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9055A8" w:rsidP="009055A8">
      <w:hyperlink r:id="rId10" w:history="1">
        <w:r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9055A8" w:rsidP="00F959BE">
      <w:hyperlink r:id="rId16" w:history="1">
        <w:r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pPr>
        <w:rPr>
          <w:rFonts w:hint="eastAsia"/>
        </w:rPr>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rPr>
                <w:rFonts w:hint="eastAsia"/>
              </w:rPr>
            </w:pPr>
            <w:r>
              <w:rPr>
                <w:rFonts w:hint="eastAsia"/>
              </w:rPr>
              <w:t xml:space="preserve">  * @brief  </w:t>
            </w:r>
            <w:r>
              <w:rPr>
                <w:rFonts w:hint="eastAsia"/>
              </w:rPr>
              <w:t>从发送方接收一个数据包</w:t>
            </w:r>
          </w:p>
          <w:p w:rsidR="00A21AFE" w:rsidRDefault="00A21AFE" w:rsidP="00572242">
            <w:pPr>
              <w:pStyle w:val="ac"/>
              <w:rPr>
                <w:rFonts w:hint="eastAsia"/>
              </w:rPr>
            </w:pPr>
            <w:r>
              <w:rPr>
                <w:rFonts w:hint="eastAsia"/>
              </w:rPr>
              <w:t xml:space="preserve">  * @param  data     </w:t>
            </w:r>
            <w:r>
              <w:rPr>
                <w:rFonts w:hint="eastAsia"/>
              </w:rPr>
              <w:t>数据包的缓存区</w:t>
            </w:r>
          </w:p>
          <w:p w:rsidR="00A21AFE" w:rsidRDefault="00A21AFE" w:rsidP="00572242">
            <w:pPr>
              <w:pStyle w:val="ac"/>
              <w:rPr>
                <w:rFonts w:hint="eastAsia"/>
              </w:rPr>
            </w:pPr>
            <w:r>
              <w:rPr>
                <w:rFonts w:hint="eastAsia"/>
              </w:rPr>
              <w:t xml:space="preserve">  * @param  length   </w:t>
            </w:r>
            <w:r>
              <w:rPr>
                <w:rFonts w:hint="eastAsia"/>
              </w:rPr>
              <w:t>数据包长度</w:t>
            </w:r>
          </w:p>
          <w:p w:rsidR="00A21AFE" w:rsidRDefault="00A21AFE" w:rsidP="00572242">
            <w:pPr>
              <w:pStyle w:val="ac"/>
              <w:rPr>
                <w:rFonts w:hint="eastAsia"/>
              </w:rPr>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rPr>
                <w:rFonts w:hint="eastAsia"/>
              </w:rPr>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rPr>
                <w:rFonts w:hint="eastAsia"/>
              </w:rPr>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rPr>
                <w:rFonts w:hint="eastAsia"/>
              </w:rPr>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rPr>
                <w:rFonts w:hint="eastAsia"/>
              </w:rPr>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rPr>
                <w:rFonts w:hint="eastAsia"/>
              </w:rPr>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rPr>
                <w:rFonts w:hint="eastAsia"/>
              </w:rPr>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rPr>
                <w:rFonts w:hint="eastAsia"/>
              </w:rPr>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bookmarkStart w:id="1" w:name="_GoBack"/>
      <w:bookmarkEnd w:id="1"/>
    </w:p>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632811"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632811"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632811"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632811"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632811"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632811"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632811"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632811"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632811"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632811"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632811"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632811"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632811"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632811"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632811"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632811"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632811"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632811"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632811"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632811" w:rsidP="00B93223">
      <w:hyperlink r:id="rId68" w:history="1">
        <w:r w:rsidR="00B93223" w:rsidRPr="000042CF">
          <w:rPr>
            <w:rStyle w:val="aa"/>
          </w:rPr>
          <w:t>http://www.xbhp.cn/news/49223.html</w:t>
        </w:r>
      </w:hyperlink>
    </w:p>
    <w:p w:rsidR="00B93223" w:rsidRDefault="00632811"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632811"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632811"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632811"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632811"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632811"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632811"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632811"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632811"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2" w:name="_Hlk139626268"/>
      <w:r>
        <w:rPr>
          <w:rFonts w:hint="eastAsia"/>
        </w:rPr>
        <w:t>Ymodem</w:t>
      </w:r>
      <w:r>
        <w:rPr>
          <w:rFonts w:hint="eastAsia"/>
        </w:rPr>
        <w:t>协议</w:t>
      </w:r>
    </w:p>
    <w:bookmarkEnd w:id="2"/>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632811"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632811"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BA696C" w:rsidRDefault="00BA696C" w:rsidP="003B2C2C"/>
    <w:p w:rsidR="00A205EA" w:rsidRDefault="00A205EA" w:rsidP="00A205EA">
      <w:pPr>
        <w:pStyle w:val="3"/>
      </w:pPr>
      <w:r>
        <w:t>注意事项</w:t>
      </w:r>
    </w:p>
    <w:p w:rsidR="00A205EA" w:rsidRDefault="00A205EA" w:rsidP="00A205EA">
      <w:r>
        <w:rPr>
          <w:rFonts w:hint="eastAsia"/>
        </w:rPr>
        <w:t>1</w:t>
      </w:r>
      <w:r>
        <w:rPr>
          <w:rFonts w:hint="eastAsia"/>
        </w:rPr>
        <w:t>、</w:t>
      </w:r>
      <w:r>
        <w:rPr>
          <w:rFonts w:hint="eastAsia"/>
        </w:rPr>
        <w:t>ymodem</w:t>
      </w:r>
      <w:r>
        <w:rPr>
          <w:rFonts w:hint="eastAsia"/>
        </w:rPr>
        <w:t>中超时时间不能太短，容易出错</w:t>
      </w:r>
    </w:p>
    <w:p w:rsidR="00A205EA" w:rsidRPr="00A205EA" w:rsidRDefault="00F94757" w:rsidP="00A205EA">
      <w:pPr>
        <w:rPr>
          <w:rFonts w:hint="eastAsia"/>
        </w:rPr>
      </w:pPr>
      <w:r>
        <w:rPr>
          <w:rFonts w:hint="eastAsia"/>
        </w:rPr>
        <w:t>2</w:t>
      </w:r>
      <w:r>
        <w:rPr>
          <w:rFonts w:hint="eastAsia"/>
        </w:rPr>
        <w:t>、</w:t>
      </w:r>
      <w:r w:rsidR="007B4D6A">
        <w:t>可以将接收数据包的错误记录下来</w:t>
      </w:r>
      <w:r w:rsidR="007B4D6A">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7B4D6A" w:rsidRDefault="007B4D6A" w:rsidP="007B4D6A">
            <w:pPr>
              <w:pStyle w:val="ac"/>
            </w:pPr>
            <w:r>
              <w:t>/**</w:t>
            </w:r>
          </w:p>
          <w:p w:rsidR="007B4D6A" w:rsidRDefault="007B4D6A" w:rsidP="007B4D6A">
            <w:pPr>
              <w:pStyle w:val="ac"/>
              <w:rPr>
                <w:rFonts w:hint="eastAsia"/>
              </w:rPr>
            </w:pPr>
            <w:r>
              <w:rPr>
                <w:rFonts w:hint="eastAsia"/>
              </w:rPr>
              <w:t xml:space="preserve">  * @brief  </w:t>
            </w:r>
            <w:r>
              <w:rPr>
                <w:rFonts w:hint="eastAsia"/>
              </w:rPr>
              <w:t>从发送方接收一个数据包</w:t>
            </w:r>
          </w:p>
          <w:p w:rsidR="007B4D6A" w:rsidRDefault="007B4D6A" w:rsidP="007B4D6A">
            <w:pPr>
              <w:pStyle w:val="ac"/>
              <w:rPr>
                <w:rFonts w:hint="eastAsia"/>
              </w:rPr>
            </w:pPr>
            <w:r>
              <w:rPr>
                <w:rFonts w:hint="eastAsia"/>
              </w:rPr>
              <w:lastRenderedPageBreak/>
              <w:t xml:space="preserve">  * @param  data     </w:t>
            </w:r>
            <w:r>
              <w:rPr>
                <w:rFonts w:hint="eastAsia"/>
              </w:rPr>
              <w:t>数据包的缓存区</w:t>
            </w:r>
          </w:p>
          <w:p w:rsidR="007B4D6A" w:rsidRDefault="007B4D6A" w:rsidP="007B4D6A">
            <w:pPr>
              <w:pStyle w:val="ac"/>
              <w:rPr>
                <w:rFonts w:hint="eastAsia"/>
              </w:rPr>
            </w:pPr>
            <w:r>
              <w:rPr>
                <w:rFonts w:hint="eastAsia"/>
              </w:rPr>
              <w:t xml:space="preserve">  * @param  length   </w:t>
            </w:r>
            <w:r>
              <w:rPr>
                <w:rFonts w:hint="eastAsia"/>
              </w:rPr>
              <w:t>数据包长度</w:t>
            </w:r>
          </w:p>
          <w:p w:rsidR="007B4D6A" w:rsidRDefault="007B4D6A" w:rsidP="007B4D6A">
            <w:pPr>
              <w:pStyle w:val="ac"/>
              <w:rPr>
                <w:rFonts w:hint="eastAsia"/>
              </w:rPr>
            </w:pPr>
            <w:r>
              <w:rPr>
                <w:rFonts w:hint="eastAsia"/>
              </w:rPr>
              <w:t xml:space="preserve">  * @param  timeout  </w:t>
            </w:r>
            <w:r>
              <w:rPr>
                <w:rFonts w:hint="eastAsia"/>
              </w:rPr>
              <w:t>一个数据包的超时时间</w:t>
            </w:r>
          </w:p>
          <w:p w:rsidR="007B4D6A" w:rsidRDefault="007B4D6A" w:rsidP="007B4D6A">
            <w:pPr>
              <w:pStyle w:val="ac"/>
            </w:pPr>
            <w:r>
              <w:t xml:space="preserve">  *     0: end of transmission</w:t>
            </w:r>
          </w:p>
          <w:p w:rsidR="007B4D6A" w:rsidRDefault="007B4D6A" w:rsidP="007B4D6A">
            <w:pPr>
              <w:pStyle w:val="ac"/>
            </w:pPr>
            <w:r>
              <w:t xml:space="preserve">  *    -1: abort by sender</w:t>
            </w:r>
          </w:p>
          <w:p w:rsidR="007B4D6A" w:rsidRDefault="007B4D6A" w:rsidP="007B4D6A">
            <w:pPr>
              <w:pStyle w:val="ac"/>
            </w:pPr>
            <w:r>
              <w:t xml:space="preserve">  *    &gt;0: packet length</w:t>
            </w:r>
          </w:p>
          <w:p w:rsidR="007B4D6A" w:rsidRDefault="007B4D6A" w:rsidP="007B4D6A">
            <w:pPr>
              <w:pStyle w:val="ac"/>
            </w:pPr>
            <w:r>
              <w:t xml:space="preserve">  * @retval 0: normally return</w:t>
            </w:r>
          </w:p>
          <w:p w:rsidR="007B4D6A" w:rsidRDefault="007B4D6A" w:rsidP="007B4D6A">
            <w:pPr>
              <w:pStyle w:val="ac"/>
            </w:pPr>
            <w:r>
              <w:t xml:space="preserve">  *        -1: timeout or packet error</w:t>
            </w:r>
          </w:p>
          <w:p w:rsidR="007B4D6A" w:rsidRDefault="007B4D6A" w:rsidP="007B4D6A">
            <w:pPr>
              <w:pStyle w:val="ac"/>
            </w:pPr>
            <w:r>
              <w:t xml:space="preserve">  *         1: abort by user</w:t>
            </w:r>
          </w:p>
          <w:p w:rsidR="007B4D6A" w:rsidRDefault="007B4D6A" w:rsidP="007B4D6A">
            <w:pPr>
              <w:pStyle w:val="ac"/>
            </w:pPr>
            <w:r>
              <w:t xml:space="preserve">  */</w:t>
            </w:r>
          </w:p>
          <w:p w:rsidR="007B4D6A" w:rsidRDefault="007B4D6A" w:rsidP="007B4D6A">
            <w:pPr>
              <w:pStyle w:val="ac"/>
            </w:pPr>
            <w:r>
              <w:t>static int32_t Receive_Packet (uint8_t *data, int32_t *length, uint32_t timeout)</w:t>
            </w:r>
          </w:p>
          <w:p w:rsidR="007B4D6A" w:rsidRDefault="007B4D6A" w:rsidP="007B4D6A">
            <w:pPr>
              <w:pStyle w:val="ac"/>
            </w:pPr>
            <w:r>
              <w:t>{</w:t>
            </w:r>
          </w:p>
          <w:p w:rsidR="007B4D6A" w:rsidRDefault="007B4D6A" w:rsidP="007B4D6A">
            <w:pPr>
              <w:pStyle w:val="ac"/>
            </w:pPr>
            <w:r>
              <w:t xml:space="preserve">  uint16_t i, packet_size;</w:t>
            </w:r>
          </w:p>
          <w:p w:rsidR="007B4D6A" w:rsidRDefault="007B4D6A" w:rsidP="007B4D6A">
            <w:pPr>
              <w:pStyle w:val="ac"/>
            </w:pPr>
            <w:r>
              <w:t xml:space="preserve">  uint8_t c;</w:t>
            </w:r>
          </w:p>
          <w:p w:rsidR="007B4D6A" w:rsidRDefault="007B4D6A" w:rsidP="007B4D6A">
            <w:pPr>
              <w:pStyle w:val="ac"/>
            </w:pPr>
            <w:r>
              <w:t xml:space="preserve">  *length = 0;</w:t>
            </w:r>
          </w:p>
          <w:p w:rsidR="007B4D6A" w:rsidRDefault="007B4D6A" w:rsidP="007B4D6A">
            <w:pPr>
              <w:pStyle w:val="ac"/>
            </w:pPr>
            <w:r>
              <w:t xml:space="preserve">  if (Receive_Byte(&amp;c, timeout) != 0)</w:t>
            </w:r>
          </w:p>
          <w:p w:rsidR="007B4D6A" w:rsidRDefault="007B4D6A" w:rsidP="007B4D6A">
            <w:pPr>
              <w:pStyle w:val="ac"/>
            </w:pPr>
            <w:r>
              <w:t xml:space="preserve">  {</w:t>
            </w:r>
          </w:p>
          <w:p w:rsidR="007B4D6A" w:rsidRDefault="007B4D6A" w:rsidP="007B4D6A">
            <w:pPr>
              <w:pStyle w:val="ac"/>
            </w:pPr>
            <w:r>
              <w:t xml:space="preserve">    return -1;</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 </w:t>
            </w:r>
            <w:r>
              <w:rPr>
                <w:rFonts w:hint="eastAsia"/>
              </w:rPr>
              <w:t>帧头</w:t>
            </w:r>
          </w:p>
          <w:p w:rsidR="007B4D6A" w:rsidRDefault="007B4D6A" w:rsidP="007B4D6A">
            <w:pPr>
              <w:pStyle w:val="ac"/>
            </w:pPr>
            <w:r>
              <w:t xml:space="preserve">  switch (c)</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case SOH:     // Ymodem 128</w:t>
            </w:r>
            <w:r>
              <w:rPr>
                <w:rFonts w:hint="eastAsia"/>
              </w:rPr>
              <w:t>数据帧头</w:t>
            </w:r>
          </w:p>
          <w:p w:rsidR="007B4D6A" w:rsidRDefault="007B4D6A" w:rsidP="007B4D6A">
            <w:pPr>
              <w:pStyle w:val="ac"/>
            </w:pPr>
            <w:r>
              <w:t xml:space="preserve">      packet_size = PACKET_SIZE;</w:t>
            </w:r>
          </w:p>
          <w:p w:rsidR="007B4D6A" w:rsidRDefault="007B4D6A" w:rsidP="007B4D6A">
            <w:pPr>
              <w:pStyle w:val="ac"/>
            </w:pPr>
            <w:r>
              <w:t xml:space="preserve">      break;</w:t>
            </w:r>
          </w:p>
          <w:p w:rsidR="007B4D6A" w:rsidRDefault="007B4D6A" w:rsidP="007B4D6A">
            <w:pPr>
              <w:pStyle w:val="ac"/>
              <w:rPr>
                <w:rFonts w:hint="eastAsia"/>
              </w:rPr>
            </w:pPr>
            <w:r>
              <w:rPr>
                <w:rFonts w:hint="eastAsia"/>
              </w:rPr>
              <w:t xml:space="preserve">    case STX:     // Ymodem 1024</w:t>
            </w:r>
            <w:r>
              <w:rPr>
                <w:rFonts w:hint="eastAsia"/>
              </w:rPr>
              <w:t>数据帧头</w:t>
            </w:r>
          </w:p>
          <w:p w:rsidR="007B4D6A" w:rsidRDefault="007B4D6A" w:rsidP="007B4D6A">
            <w:pPr>
              <w:pStyle w:val="ac"/>
            </w:pPr>
            <w:r>
              <w:t xml:space="preserve">      packet_size = PACKET_1K_SIZE;</w:t>
            </w:r>
          </w:p>
          <w:p w:rsidR="007B4D6A" w:rsidRDefault="007B4D6A" w:rsidP="007B4D6A">
            <w:pPr>
              <w:pStyle w:val="ac"/>
            </w:pPr>
            <w:r>
              <w:t xml:space="preserve">      break;</w:t>
            </w:r>
          </w:p>
          <w:p w:rsidR="007B4D6A" w:rsidRDefault="007B4D6A" w:rsidP="007B4D6A">
            <w:pPr>
              <w:pStyle w:val="ac"/>
              <w:rPr>
                <w:rFonts w:hint="eastAsia"/>
              </w:rPr>
            </w:pPr>
            <w:r>
              <w:rPr>
                <w:rFonts w:hint="eastAsia"/>
              </w:rPr>
              <w:t xml:space="preserve">    case EOT:     // </w:t>
            </w:r>
            <w:r>
              <w:rPr>
                <w:rFonts w:hint="eastAsia"/>
              </w:rPr>
              <w:t>发送结束</w:t>
            </w:r>
          </w:p>
          <w:p w:rsidR="007B4D6A" w:rsidRDefault="007B4D6A" w:rsidP="007B4D6A">
            <w:pPr>
              <w:pStyle w:val="ac"/>
            </w:pPr>
            <w:r>
              <w:t xml:space="preserve">      return 0;</w:t>
            </w:r>
          </w:p>
          <w:p w:rsidR="007B4D6A" w:rsidRDefault="007B4D6A" w:rsidP="007B4D6A">
            <w:pPr>
              <w:pStyle w:val="ac"/>
              <w:rPr>
                <w:rFonts w:hint="eastAsia"/>
              </w:rPr>
            </w:pPr>
            <w:r>
              <w:rPr>
                <w:rFonts w:hint="eastAsia"/>
              </w:rPr>
              <w:t xml:space="preserve">    case CA:      // </w:t>
            </w:r>
            <w:r>
              <w:rPr>
                <w:rFonts w:hint="eastAsia"/>
              </w:rPr>
              <w:t>取消发送</w:t>
            </w:r>
          </w:p>
          <w:p w:rsidR="007B4D6A" w:rsidRDefault="007B4D6A" w:rsidP="007B4D6A">
            <w:pPr>
              <w:pStyle w:val="ac"/>
            </w:pPr>
            <w:r>
              <w:t xml:space="preserve">      if ((Receive_Byte(&amp;c, timeout) == 0) &amp;&amp; (c == CA))</w:t>
            </w:r>
          </w:p>
          <w:p w:rsidR="007B4D6A" w:rsidRDefault="007B4D6A" w:rsidP="007B4D6A">
            <w:pPr>
              <w:pStyle w:val="ac"/>
            </w:pPr>
            <w:r>
              <w:t xml:space="preserve">      {</w:t>
            </w:r>
          </w:p>
          <w:p w:rsidR="007B4D6A" w:rsidRDefault="007B4D6A" w:rsidP="007B4D6A">
            <w:pPr>
              <w:pStyle w:val="ac"/>
            </w:pPr>
            <w:r>
              <w:t xml:space="preserve">        *length = -1;</w:t>
            </w:r>
          </w:p>
          <w:p w:rsidR="007B4D6A" w:rsidRDefault="007B4D6A" w:rsidP="007B4D6A">
            <w:pPr>
              <w:pStyle w:val="ac"/>
            </w:pPr>
            <w:r>
              <w:t xml:space="preserve">        return 0;</w:t>
            </w:r>
          </w:p>
          <w:p w:rsidR="007B4D6A" w:rsidRDefault="007B4D6A" w:rsidP="007B4D6A">
            <w:pPr>
              <w:pStyle w:val="ac"/>
            </w:pPr>
            <w:r>
              <w:t xml:space="preserve">      }</w:t>
            </w:r>
          </w:p>
          <w:p w:rsidR="007B4D6A" w:rsidRDefault="007B4D6A" w:rsidP="007B4D6A">
            <w:pPr>
              <w:pStyle w:val="ac"/>
            </w:pPr>
            <w:r>
              <w:t xml:space="preserve">      else</w:t>
            </w:r>
          </w:p>
          <w:p w:rsidR="007B4D6A" w:rsidRDefault="007B4D6A" w:rsidP="007B4D6A">
            <w:pPr>
              <w:pStyle w:val="ac"/>
            </w:pPr>
            <w:r>
              <w:t xml:space="preserve">      {</w:t>
            </w:r>
          </w:p>
          <w:p w:rsidR="007B4D6A" w:rsidRDefault="007B4D6A" w:rsidP="007B4D6A">
            <w:pPr>
              <w:pStyle w:val="ac"/>
            </w:pPr>
            <w:r>
              <w:t xml:space="preserve">        return -1;</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case ABORT1:  // </w:t>
            </w:r>
            <w:r>
              <w:rPr>
                <w:rFonts w:hint="eastAsia"/>
              </w:rPr>
              <w:t>用户终止按键</w:t>
            </w:r>
          </w:p>
          <w:p w:rsidR="007B4D6A" w:rsidRDefault="007B4D6A" w:rsidP="007B4D6A">
            <w:pPr>
              <w:pStyle w:val="ac"/>
            </w:pPr>
            <w:r>
              <w:t xml:space="preserve">    case ABORT2:</w:t>
            </w:r>
          </w:p>
          <w:p w:rsidR="007B4D6A" w:rsidRDefault="007B4D6A" w:rsidP="007B4D6A">
            <w:pPr>
              <w:pStyle w:val="ac"/>
            </w:pPr>
            <w:r>
              <w:t xml:space="preserve">      return 1;</w:t>
            </w:r>
          </w:p>
          <w:p w:rsidR="007B4D6A" w:rsidRDefault="007B4D6A" w:rsidP="007B4D6A">
            <w:pPr>
              <w:pStyle w:val="ac"/>
            </w:pPr>
            <w:r>
              <w:t xml:space="preserve">    default:</w:t>
            </w:r>
          </w:p>
          <w:p w:rsidR="007B4D6A" w:rsidRDefault="007B4D6A" w:rsidP="007B4D6A">
            <w:pPr>
              <w:pStyle w:val="ac"/>
              <w:rPr>
                <w:rFonts w:hint="eastAsia"/>
              </w:rPr>
            </w:pPr>
            <w:r>
              <w:rPr>
                <w:rFonts w:hint="eastAsia"/>
              </w:rPr>
              <w:t xml:space="preserve">      return -2;    // </w:t>
            </w:r>
            <w:r>
              <w:rPr>
                <w:rFonts w:hint="eastAsia"/>
              </w:rPr>
              <w:t>没有帧头</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 </w:t>
            </w:r>
            <w:r>
              <w:rPr>
                <w:rFonts w:hint="eastAsia"/>
              </w:rPr>
              <w:t>接收一个包</w:t>
            </w:r>
          </w:p>
          <w:p w:rsidR="007B4D6A" w:rsidRDefault="007B4D6A" w:rsidP="007B4D6A">
            <w:pPr>
              <w:pStyle w:val="ac"/>
            </w:pPr>
            <w:r>
              <w:t xml:space="preserve">  *data = c;</w:t>
            </w:r>
          </w:p>
          <w:p w:rsidR="007B4D6A" w:rsidRDefault="007B4D6A" w:rsidP="007B4D6A">
            <w:pPr>
              <w:pStyle w:val="ac"/>
            </w:pPr>
            <w:r>
              <w:t xml:space="preserve">  for (i = 1; i &lt; (packet_size + PACKET_OVERHEAD); i ++)</w:t>
            </w:r>
          </w:p>
          <w:p w:rsidR="007B4D6A" w:rsidRDefault="007B4D6A" w:rsidP="007B4D6A">
            <w:pPr>
              <w:pStyle w:val="ac"/>
            </w:pPr>
            <w:r>
              <w:t xml:space="preserve">  {</w:t>
            </w:r>
          </w:p>
          <w:p w:rsidR="007B4D6A" w:rsidRDefault="007B4D6A" w:rsidP="007B4D6A">
            <w:pPr>
              <w:pStyle w:val="ac"/>
            </w:pPr>
            <w:r>
              <w:t xml:space="preserve">    if (Receive_Byte(data + i, timeout) != 0)</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return -3;    // </w:t>
            </w:r>
            <w:r>
              <w:rPr>
                <w:rFonts w:hint="eastAsia"/>
              </w:rPr>
              <w:t>接收数据超时</w:t>
            </w:r>
          </w:p>
          <w:p w:rsidR="007B4D6A" w:rsidRDefault="007B4D6A" w:rsidP="007B4D6A">
            <w:pPr>
              <w:pStyle w:val="ac"/>
            </w:pPr>
            <w:r>
              <w:t xml:space="preserve">    }</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 </w:t>
            </w:r>
            <w:r>
              <w:rPr>
                <w:rFonts w:hint="eastAsia"/>
              </w:rPr>
              <w:t>帧序号取反</w:t>
            </w:r>
          </w:p>
          <w:p w:rsidR="007B4D6A" w:rsidRDefault="007B4D6A" w:rsidP="007B4D6A">
            <w:pPr>
              <w:pStyle w:val="ac"/>
            </w:pPr>
            <w:r>
              <w:t xml:space="preserve">  if (data[PACKET_SEQNO_INDEX] != ((data[PACKET_SEQNO_COMP_INDEX] ^ 0xff) &amp; 0xff))</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return -4;      // </w:t>
            </w:r>
            <w:r>
              <w:rPr>
                <w:rFonts w:hint="eastAsia"/>
              </w:rPr>
              <w:t>帧序号取反错误</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 crc</w:t>
            </w:r>
            <w:r>
              <w:rPr>
                <w:rFonts w:hint="eastAsia"/>
              </w:rPr>
              <w:t>校验出错</w:t>
            </w:r>
            <w:r>
              <w:rPr>
                <w:rFonts w:hint="eastAsia"/>
              </w:rPr>
              <w:t xml:space="preserve"> </w:t>
            </w:r>
          </w:p>
          <w:p w:rsidR="007B4D6A" w:rsidRDefault="007B4D6A" w:rsidP="007B4D6A">
            <w:pPr>
              <w:pStyle w:val="ac"/>
            </w:pPr>
            <w:r>
              <w:t xml:space="preserve">  if((Cal_CRC16((unsigned char *)(data + PACKET_HEADER), packet_size + PACKET_TRAILER)&amp;0xFFFF) != 0)</w:t>
            </w:r>
            <w:r>
              <w:tab/>
              <w:t>{</w:t>
            </w:r>
          </w:p>
          <w:p w:rsidR="007B4D6A" w:rsidRDefault="007B4D6A" w:rsidP="007B4D6A">
            <w:pPr>
              <w:pStyle w:val="ac"/>
              <w:rPr>
                <w:rFonts w:hint="eastAsia"/>
              </w:rPr>
            </w:pPr>
            <w:r>
              <w:rPr>
                <w:rFonts w:hint="eastAsia"/>
              </w:rPr>
              <w:t xml:space="preserve">    return -5;      // crc</w:t>
            </w:r>
            <w:r>
              <w:rPr>
                <w:rFonts w:hint="eastAsia"/>
              </w:rPr>
              <w:t>校验出错错误</w:t>
            </w:r>
          </w:p>
          <w:p w:rsidR="007B4D6A" w:rsidRDefault="007B4D6A" w:rsidP="007B4D6A">
            <w:pPr>
              <w:pStyle w:val="ac"/>
            </w:pPr>
            <w:r>
              <w:t xml:space="preserve">  }</w:t>
            </w:r>
          </w:p>
          <w:p w:rsidR="007B4D6A" w:rsidRDefault="007B4D6A" w:rsidP="007B4D6A">
            <w:pPr>
              <w:pStyle w:val="ac"/>
              <w:rPr>
                <w:rFonts w:hint="eastAsia"/>
              </w:rPr>
            </w:pPr>
            <w:r>
              <w:rPr>
                <w:rFonts w:hint="eastAsia"/>
              </w:rPr>
              <w:t xml:space="preserve">  // </w:t>
            </w:r>
            <w:r>
              <w:rPr>
                <w:rFonts w:hint="eastAsia"/>
              </w:rPr>
              <w:t>数据包长度</w:t>
            </w:r>
          </w:p>
          <w:p w:rsidR="007B4D6A" w:rsidRDefault="007B4D6A" w:rsidP="007B4D6A">
            <w:pPr>
              <w:pStyle w:val="ac"/>
            </w:pPr>
            <w:r>
              <w:t xml:space="preserve">  *length = packet_size;</w:t>
            </w:r>
          </w:p>
          <w:p w:rsidR="007B4D6A" w:rsidRDefault="007B4D6A" w:rsidP="007B4D6A">
            <w:pPr>
              <w:pStyle w:val="ac"/>
            </w:pPr>
            <w:r>
              <w:t xml:space="preserve">  return 0;</w:t>
            </w:r>
          </w:p>
          <w:p w:rsidR="003B2C2C" w:rsidRPr="00427996" w:rsidRDefault="007B4D6A" w:rsidP="007B4D6A">
            <w:pPr>
              <w:pStyle w:val="ac"/>
            </w:pPr>
            <w:r>
              <w:t>}</w:t>
            </w:r>
          </w:p>
        </w:tc>
      </w:tr>
    </w:tbl>
    <w:p w:rsidR="003B2C2C" w:rsidRDefault="003B2C2C" w:rsidP="003B2C2C"/>
    <w:p w:rsidR="00E52607" w:rsidRDefault="00E52607" w:rsidP="003B2C2C">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lastRenderedPageBreak/>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lastRenderedPageBreak/>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632811" w:rsidP="00F011E7">
      <w:hyperlink r:id="rId105"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632811" w:rsidP="00F011E7">
      <w:hyperlink r:id="rId106"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632811" w:rsidP="00855069">
      <w:hyperlink r:id="rId154"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2811" w:rsidRDefault="00632811" w:rsidP="00390C82">
      <w:r>
        <w:separator/>
      </w:r>
    </w:p>
  </w:endnote>
  <w:endnote w:type="continuationSeparator" w:id="0">
    <w:p w:rsidR="00632811" w:rsidRDefault="00632811"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2811" w:rsidRDefault="00632811" w:rsidP="00390C82">
      <w:r>
        <w:separator/>
      </w:r>
    </w:p>
  </w:footnote>
  <w:footnote w:type="continuationSeparator" w:id="0">
    <w:p w:rsidR="00632811" w:rsidRDefault="00632811"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2AB"/>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439"/>
    <w:rsid w:val="00DC7076"/>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2607"/>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4757"/>
    <w:rsid w:val="00F9570C"/>
    <w:rsid w:val="00F959BE"/>
    <w:rsid w:val="00F95FAB"/>
    <w:rsid w:val="00F96461"/>
    <w:rsid w:val="00F96670"/>
    <w:rsid w:val="00FA1475"/>
    <w:rsid w:val="00FA2429"/>
    <w:rsid w:val="00FA2DFB"/>
    <w:rsid w:val="00FA4ADF"/>
    <w:rsid w:val="00FA548E"/>
    <w:rsid w:val="00FA5985"/>
    <w:rsid w:val="00FA5CD7"/>
    <w:rsid w:val="00FA607B"/>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image" Target="media/image107.png"/><Relationship Id="rId171"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7.png"/><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zhuanlan.zhihu.com/p/73998216" TargetMode="External"/><Relationship Id="rId60" Type="http://schemas.openxmlformats.org/officeDocument/2006/relationships/hyperlink" Target="https://blog.csdn.net/yinhanxue/article/details/124332684" TargetMode="External"/><Relationship Id="rId65" Type="http://schemas.openxmlformats.org/officeDocument/2006/relationships/image" Target="media/image37.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2.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66.png"/><Relationship Id="rId34" Type="http://schemas.openxmlformats.org/officeDocument/2006/relationships/image" Target="media/image22.png"/><Relationship Id="rId50" Type="http://schemas.openxmlformats.org/officeDocument/2006/relationships/hyperlink" Target="https://www.cnblogs.com/wt88/p/12779442.html" TargetMode="External"/><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9.png"/><Relationship Id="rId173" Type="http://schemas.openxmlformats.org/officeDocument/2006/relationships/theme" Target="theme/theme1.xml"/><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www.cnblogs.com/suozhang/p/8458242.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www.cnblogs.com/jianli/p/5446921.html" TargetMode="External"/><Relationship Id="rId127" Type="http://schemas.openxmlformats.org/officeDocument/2006/relationships/image" Target="media/image84.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hyperlink" Target="http://zishu.gjcha.com/" TargetMode="External"/><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blog.csdn.net/u012993936/article/details/123009669" TargetMode="External"/><Relationship Id="rId165" Type="http://schemas.openxmlformats.org/officeDocument/2006/relationships/image" Target="media/image12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47.png"/><Relationship Id="rId155" Type="http://schemas.openxmlformats.org/officeDocument/2006/relationships/image" Target="media/image111.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102.png"/><Relationship Id="rId166"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C8FD-A0D8-46DF-9305-AEFD97571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115</Pages>
  <Words>35627</Words>
  <Characters>203078</Characters>
  <Application>Microsoft Office Word</Application>
  <DocSecurity>0</DocSecurity>
  <Lines>1692</Lines>
  <Paragraphs>476</Paragraphs>
  <ScaleCrop>false</ScaleCrop>
  <Company>Microsoft</Company>
  <LinksUpToDate>false</LinksUpToDate>
  <CharactersWithSpaces>238229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79</cp:revision>
  <dcterms:created xsi:type="dcterms:W3CDTF">2023-07-06T08:36:00Z</dcterms:created>
  <dcterms:modified xsi:type="dcterms:W3CDTF">2023-07-09T04:21:00Z</dcterms:modified>
</cp:coreProperties>
</file>